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F773F8" w14:textId="608C441A" w:rsidR="00DD16D7" w:rsidRPr="00BA7F2D" w:rsidRDefault="00654690" w:rsidP="00673BDC">
      <w:pPr>
        <w:suppressAutoHyphens/>
        <w:jc w:val="center"/>
        <w:rPr>
          <w:rFonts w:ascii="Arial" w:hAnsi="Arial" w:cs="Arial"/>
          <w:b/>
          <w:bCs/>
          <w:color w:val="0D2234"/>
          <w:spacing w:val="20"/>
          <w:sz w:val="28"/>
          <w:szCs w:val="22"/>
        </w:rPr>
      </w:pPr>
      <w:r w:rsidRPr="00BA7F2D">
        <w:rPr>
          <w:rFonts w:ascii="Arial" w:hAnsi="Arial" w:cs="Arial"/>
          <w:b/>
          <w:bCs/>
          <w:color w:val="0D2234"/>
          <w:spacing w:val="20"/>
          <w:sz w:val="28"/>
          <w:szCs w:val="22"/>
        </w:rPr>
        <w:t>Plná moc</w:t>
      </w:r>
    </w:p>
    <w:p w14:paraId="0D43437F" w14:textId="16BE1F8F" w:rsidR="009B766E" w:rsidRPr="00BA7F2D" w:rsidRDefault="009B766E" w:rsidP="00673BDC">
      <w:pPr>
        <w:suppressAutoHyphens/>
        <w:jc w:val="center"/>
        <w:rPr>
          <w:rFonts w:asciiTheme="minorHAnsi" w:hAnsiTheme="minorHAnsi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BA7F2D" w14:paraId="0CC6228A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516F4BBA" w:rsidR="00AF3023" w:rsidRPr="00BA7F2D" w:rsidRDefault="00EB0E53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Jméno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01CAB438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AF3023" w:rsidRPr="00BA7F2D" w14:paraId="1DBE143F" w14:textId="77777777" w:rsidTr="0093207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1E790630" w:rsidR="00AF3023" w:rsidRPr="00BA7F2D" w:rsidRDefault="00EB0E53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Dat. nar.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587067BD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AF3023" w:rsidRPr="00BA7F2D" w14:paraId="1494BF3D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0C149D79" w:rsidR="00AF3023" w:rsidRPr="00BA7F2D" w:rsidRDefault="00EB0E53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Bytem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6B489B9F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32072" w:rsidRPr="00BA7F2D" w14:paraId="7CC8C9B7" w14:textId="77777777" w:rsidTr="00932072">
        <w:trPr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B6A9399" w14:textId="61DBA4EA" w:rsidR="00932072" w:rsidRPr="00BA7F2D" w:rsidRDefault="00932072" w:rsidP="009B766E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72AD48A5" w14:textId="5B870B0F" w:rsidR="00932072" w:rsidRPr="00BA7F2D" w:rsidRDefault="00932072" w:rsidP="009B766E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32072" w:rsidRPr="00BA7F2D" w14:paraId="7A755655" w14:textId="77777777" w:rsidTr="009320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396FE86" w14:textId="03C6F8BD" w:rsidR="00932072" w:rsidRPr="00BA7F2D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Zastoupený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62AF4EF7" w14:textId="66C038A8" w:rsidR="00932072" w:rsidRPr="00BA7F2D" w:rsidRDefault="00932072" w:rsidP="009B766E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5205960" w14:textId="44B16A64" w:rsidR="00245204" w:rsidRPr="00BA7F2D" w:rsidRDefault="00654690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color w:val="0D2234"/>
          <w:sz w:val="18"/>
          <w:szCs w:val="18"/>
        </w:rPr>
        <w:t>Zmocnitel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654B4C8D" w14:textId="14C4AF57" w:rsidR="00654690" w:rsidRPr="00BA7F2D" w:rsidRDefault="00654690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4EFA3B61" w14:textId="00A64DEF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jako akcionář společnosti:</w:t>
      </w: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BE6865" w:rsidRPr="000054D0" w14:paraId="67924ABD" w14:textId="77777777" w:rsidTr="00B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0C4E3D5" w14:textId="77777777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C655C49" w14:textId="473D477C" w:rsidR="00BE6865" w:rsidRPr="00E37000" w:rsidRDefault="00E37000" w:rsidP="00B32774">
            <w:pPr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37000">
              <w:rPr>
                <w:rFonts w:ascii="Arial" w:hAnsi="Arial" w:cs="Arial"/>
                <w:sz w:val="18"/>
                <w:szCs w:val="18"/>
              </w:rPr>
              <w:t>RESIDENTO SICAV, a.s.</w:t>
            </w:r>
          </w:p>
        </w:tc>
      </w:tr>
      <w:tr w:rsidR="00BE6865" w:rsidRPr="000054D0" w14:paraId="356962A0" w14:textId="77777777" w:rsidTr="00B32774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4A15EA" w14:textId="77777777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F37A95F" w14:textId="64FAF632" w:rsidR="00BE6865" w:rsidRPr="00E37000" w:rsidRDefault="00E37000" w:rsidP="00B32774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37000">
              <w:rPr>
                <w:rFonts w:ascii="Arial" w:hAnsi="Arial" w:cs="Arial"/>
                <w:color w:val="000000" w:themeColor="text1"/>
                <w:sz w:val="18"/>
                <w:szCs w:val="18"/>
              </w:rPr>
              <w:t>076 69 429</w:t>
            </w:r>
          </w:p>
        </w:tc>
      </w:tr>
      <w:tr w:rsidR="00BE6865" w:rsidRPr="000054D0" w14:paraId="6C699171" w14:textId="77777777" w:rsidTr="00B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F9680C" w14:textId="41183992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19589E" w14:textId="351B21DD" w:rsidR="00BE6865" w:rsidRPr="00E37000" w:rsidRDefault="00E37000" w:rsidP="00B32774">
            <w:pPr>
              <w:suppressAutoHyphens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E37000">
              <w:rPr>
                <w:rFonts w:ascii="Arial" w:hAnsi="Arial" w:cs="Arial"/>
                <w:sz w:val="18"/>
                <w:szCs w:val="18"/>
                <w:lang w:val="en-US"/>
              </w:rPr>
              <w:t>Veveří 3163/111, Žabovřesky, 616 00 Brno</w:t>
            </w:r>
          </w:p>
        </w:tc>
      </w:tr>
      <w:tr w:rsidR="00BE6865" w:rsidRPr="000054D0" w14:paraId="3C5E60EF" w14:textId="77777777" w:rsidTr="00B327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FD9968" w14:textId="77777777" w:rsidR="00BE6865" w:rsidRDefault="00BE6865" w:rsidP="00B32774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3F30047" w14:textId="3619AFF1" w:rsidR="00BE6865" w:rsidRPr="006A5925" w:rsidRDefault="00E37000" w:rsidP="00B32774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Sp. zn. </w:t>
            </w:r>
            <w:r w:rsidRPr="00E37000">
              <w:rPr>
                <w:rFonts w:ascii="Arial" w:hAnsi="Arial" w:cs="Arial"/>
                <w:color w:val="000000" w:themeColor="text1"/>
                <w:sz w:val="18"/>
                <w:szCs w:val="18"/>
              </w:rPr>
              <w:t>B 8082 vedená u Krajského soudu v Brně</w:t>
            </w:r>
          </w:p>
        </w:tc>
      </w:tr>
    </w:tbl>
    <w:p w14:paraId="0BB9930F" w14:textId="77777777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(dále jen „</w:t>
      </w:r>
      <w:r>
        <w:rPr>
          <w:rFonts w:ascii="Arial" w:hAnsi="Arial" w:cs="Arial"/>
          <w:b/>
          <w:color w:val="0D2234"/>
          <w:sz w:val="18"/>
          <w:szCs w:val="18"/>
        </w:rPr>
        <w:t>Společnost</w:t>
      </w:r>
      <w:r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694B5EF1" w14:textId="77777777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58876895" w14:textId="7AF5DC10" w:rsidR="00654690" w:rsidRPr="00BA7F2D" w:rsidRDefault="00932072" w:rsidP="00932072">
      <w:pPr>
        <w:suppressAutoHyphens/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zmocňuje tímto</w:t>
      </w:r>
    </w:p>
    <w:p w14:paraId="7D5CED7D" w14:textId="77777777" w:rsidR="00654690" w:rsidRPr="00BA7F2D" w:rsidRDefault="00654690" w:rsidP="0065469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654690" w:rsidRPr="00BA7F2D" w14:paraId="3E53B71F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10FD5F5" w14:textId="67FD9371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Jméno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901A75" w14:textId="774A68AF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654690" w:rsidRPr="00BA7F2D" w14:paraId="29FAF23E" w14:textId="77777777" w:rsidTr="0093207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CA4F814" w14:textId="2AC6022C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Dat. nar.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4FCDEC9C" w14:textId="7C9EF1BD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54690" w:rsidRPr="00BA7F2D" w14:paraId="4EA5889A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B2BF8A3" w14:textId="45282533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Bytem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EE3CF7" w14:textId="78ACDCB6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32072" w:rsidRPr="00BA7F2D" w14:paraId="002270C4" w14:textId="77777777" w:rsidTr="00932072">
        <w:trPr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BF2F63F" w14:textId="5515456E" w:rsidR="00932072" w:rsidRPr="00BA7F2D" w:rsidRDefault="00932072" w:rsidP="00C342CD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32DDC02E" w14:textId="77777777" w:rsidR="00932072" w:rsidRPr="00BA7F2D" w:rsidRDefault="00932072" w:rsidP="00C342CD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32072" w:rsidRPr="00BA7F2D" w14:paraId="032D9AC0" w14:textId="77777777" w:rsidTr="009320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62290E5" w14:textId="4998AB46" w:rsidR="00932072" w:rsidRPr="00BA7F2D" w:rsidRDefault="00932072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Zastoupený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371D896B" w14:textId="77777777" w:rsidR="00932072" w:rsidRPr="00BA7F2D" w:rsidRDefault="00932072" w:rsidP="00C342CD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F76509E" w14:textId="250DB905" w:rsidR="00654690" w:rsidRPr="00BA7F2D" w:rsidRDefault="00654690" w:rsidP="0065469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color w:val="0D2234"/>
          <w:sz w:val="18"/>
          <w:szCs w:val="18"/>
        </w:rPr>
        <w:t>Zmocněnec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05D9EB96" w14:textId="77777777" w:rsidR="00654690" w:rsidRPr="00BA7F2D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4447BB4C" w14:textId="18CA5359" w:rsidR="00EB0E53" w:rsidRPr="00BA7F2D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aby</w:t>
      </w:r>
      <w:r w:rsidR="00EB0E53" w:rsidRPr="00BA7F2D">
        <w:rPr>
          <w:rFonts w:ascii="Arial" w:hAnsi="Arial" w:cs="Arial"/>
          <w:bCs/>
          <w:color w:val="0D2234"/>
          <w:sz w:val="18"/>
          <w:szCs w:val="18"/>
        </w:rPr>
        <w:t>:</w:t>
      </w:r>
    </w:p>
    <w:p w14:paraId="2D42EC68" w14:textId="605197FC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1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 souladu s § 399 zákona č. 90/2012 Sb., o obchodních společnostech a družstvech (zákon o obchodních korporacích), ve znění pozdějších předpisů (dále jen „</w:t>
      </w:r>
      <w:r w:rsidRPr="00BA7F2D">
        <w:rPr>
          <w:rFonts w:ascii="Arial" w:hAnsi="Arial" w:cs="Arial"/>
          <w:b/>
          <w:bCs/>
          <w:color w:val="0D2234"/>
          <w:sz w:val="18"/>
          <w:szCs w:val="18"/>
        </w:rPr>
        <w:t>ZOK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“) </w:t>
      </w:r>
      <w:r w:rsidR="00672E47" w:rsidRPr="00BA7F2D">
        <w:rPr>
          <w:rFonts w:ascii="Arial" w:hAnsi="Arial" w:cs="Arial"/>
          <w:bCs/>
          <w:color w:val="0D2234"/>
          <w:sz w:val="18"/>
          <w:szCs w:val="18"/>
        </w:rPr>
        <w:t>Zmocnitele</w:t>
      </w:r>
      <w:r w:rsidR="00654690" w:rsidRPr="00BA7F2D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v plném rozsahu zastupoval při výkonu práv akcionáře na valné hromadě </w:t>
      </w:r>
      <w:r w:rsidR="00BE6865">
        <w:rPr>
          <w:rFonts w:ascii="Arial" w:hAnsi="Arial" w:cs="Arial"/>
          <w:bCs/>
          <w:color w:val="0D2234"/>
          <w:sz w:val="18"/>
          <w:szCs w:val="18"/>
        </w:rPr>
        <w:t>S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polečnosti:</w:t>
      </w:r>
    </w:p>
    <w:p w14:paraId="29FA16BB" w14:textId="1A43A8D7" w:rsidR="00AB312B" w:rsidRPr="005A0354" w:rsidRDefault="00CF2087" w:rsidP="00BA7F2D">
      <w:pPr>
        <w:pStyle w:val="Odstavecseseznamem"/>
        <w:numPr>
          <w:ilvl w:val="1"/>
          <w:numId w:val="42"/>
        </w:numPr>
        <w:suppressAutoHyphens/>
        <w:autoSpaceDE w:val="0"/>
        <w:autoSpaceDN w:val="0"/>
        <w:adjustRightInd w:val="0"/>
        <w:spacing w:after="0"/>
        <w:ind w:left="143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datum a čas </w:t>
      </w:r>
      <w:r w:rsidRPr="005A0354">
        <w:rPr>
          <w:rFonts w:ascii="Arial" w:hAnsi="Arial" w:cs="Arial"/>
          <w:bCs/>
          <w:color w:val="0D2234"/>
          <w:sz w:val="18"/>
          <w:szCs w:val="18"/>
        </w:rPr>
        <w:t xml:space="preserve">konání valné hromady: </w:t>
      </w:r>
      <w:r w:rsidR="00E37000" w:rsidRPr="005A0354">
        <w:rPr>
          <w:rFonts w:ascii="Arial" w:hAnsi="Arial" w:cs="Arial"/>
          <w:color w:val="0D2234"/>
          <w:sz w:val="18"/>
          <w:szCs w:val="18"/>
        </w:rPr>
        <w:t xml:space="preserve">dne 30. 6. 2025 od </w:t>
      </w:r>
      <w:r w:rsidR="005A0354">
        <w:rPr>
          <w:rFonts w:ascii="Arial" w:hAnsi="Arial" w:cs="Arial"/>
          <w:color w:val="0D2234"/>
          <w:sz w:val="18"/>
          <w:szCs w:val="18"/>
        </w:rPr>
        <w:t>14:00</w:t>
      </w:r>
      <w:r w:rsidR="00E37000" w:rsidRPr="005A0354">
        <w:rPr>
          <w:rFonts w:ascii="Arial" w:hAnsi="Arial" w:cs="Arial"/>
          <w:color w:val="0D2234"/>
          <w:sz w:val="18"/>
          <w:szCs w:val="18"/>
        </w:rPr>
        <w:t xml:space="preserve"> hodin</w:t>
      </w:r>
    </w:p>
    <w:p w14:paraId="3D38A3AB" w14:textId="099BD90C" w:rsidR="00AB312B" w:rsidRPr="005A0354" w:rsidRDefault="00CF2087" w:rsidP="005A0354">
      <w:pPr>
        <w:pStyle w:val="Odstavecseseznamem"/>
        <w:numPr>
          <w:ilvl w:val="1"/>
          <w:numId w:val="42"/>
        </w:num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D2234"/>
          <w:sz w:val="18"/>
          <w:szCs w:val="18"/>
        </w:rPr>
      </w:pPr>
      <w:r w:rsidRPr="005A0354">
        <w:rPr>
          <w:rFonts w:ascii="Arial" w:hAnsi="Arial" w:cs="Arial"/>
          <w:bCs/>
          <w:color w:val="0D2234"/>
          <w:sz w:val="18"/>
          <w:szCs w:val="18"/>
        </w:rPr>
        <w:t>místo konání valné hromady</w:t>
      </w:r>
      <w:r w:rsidR="00654690" w:rsidRPr="005A0354">
        <w:rPr>
          <w:rFonts w:ascii="Arial" w:hAnsi="Arial" w:cs="Arial"/>
          <w:bCs/>
          <w:color w:val="0D2234"/>
          <w:sz w:val="18"/>
          <w:szCs w:val="18"/>
        </w:rPr>
        <w:t xml:space="preserve">: </w:t>
      </w:r>
      <w:r w:rsidR="00E37000" w:rsidRPr="005A0354">
        <w:rPr>
          <w:rFonts w:ascii="Arial" w:hAnsi="Arial" w:cs="Arial"/>
          <w:color w:val="0D2234"/>
          <w:sz w:val="18"/>
          <w:szCs w:val="18"/>
        </w:rPr>
        <w:t xml:space="preserve">v sídle </w:t>
      </w:r>
      <w:r w:rsidR="005A0354" w:rsidRPr="005A0354">
        <w:rPr>
          <w:rFonts w:ascii="Arial" w:hAnsi="Arial" w:cs="Arial"/>
          <w:color w:val="0D2234"/>
          <w:sz w:val="18"/>
          <w:szCs w:val="18"/>
        </w:rPr>
        <w:t xml:space="preserve">Fondu </w:t>
      </w:r>
      <w:r w:rsidR="005A0354" w:rsidRPr="005A0354">
        <w:rPr>
          <w:rFonts w:ascii="Arial" w:hAnsi="Arial" w:cs="Arial"/>
          <w:color w:val="0D2234"/>
          <w:sz w:val="18"/>
          <w:szCs w:val="18"/>
        </w:rPr>
        <w:tab/>
        <w:t>Veveří 3163/111, Žabovřesky, 616 00 Brno</w:t>
      </w:r>
    </w:p>
    <w:p w14:paraId="218B8B12" w14:textId="5DA29F00" w:rsidR="00CF2087" w:rsidRPr="00BA7F2D" w:rsidRDefault="00CF2087" w:rsidP="00BA7F2D">
      <w:pPr>
        <w:pStyle w:val="Odstavecseseznamem"/>
        <w:suppressAutoHyphens/>
        <w:autoSpaceDE w:val="0"/>
        <w:autoSpaceDN w:val="0"/>
        <w:adjustRightInd w:val="0"/>
        <w:spacing w:after="0"/>
        <w:ind w:left="1434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bCs/>
          <w:color w:val="0D2234"/>
          <w:sz w:val="18"/>
          <w:szCs w:val="18"/>
        </w:rPr>
        <w:t>Valná hromada</w:t>
      </w:r>
      <w:r w:rsidRPr="00BA7F2D">
        <w:rPr>
          <w:rFonts w:ascii="Arial" w:hAnsi="Arial" w:cs="Arial"/>
          <w:color w:val="0D2234"/>
          <w:sz w:val="18"/>
          <w:szCs w:val="18"/>
        </w:rPr>
        <w:t>“)</w:t>
      </w:r>
    </w:p>
    <w:p w14:paraId="6110F480" w14:textId="6110E9FE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za Zmocnitele činil všechna právní jednání, k nimiž je Zmocnitel jako akcionář Společnosti na Valné hromadě oprávněn či povinen, vykonávat všechna práva akcionáře a vzdávat se jich, zejména pak je oprávněn ve smyslu § 411 odst. 2  ZOK, souhlasit s konáním Valné hromady bez splnění požadavků zákona o obchodních korporacích, je oprávněn k hlasování o záležitostech, které jsou předmětem jednání Valné hromady, pokud je s akciemi Společnosti vlastněnými Zmocnitelem v daném případě dle stanov Společnosti spojeno hlasovací právo, k podání návrhů, protinávrhů a protestů, jakož i k činění jiných právních jednání a úkonů k ochraně či uplatnění práv Zmocnitele jako akcionáře Společnosti na Valné hromadě.</w:t>
      </w:r>
    </w:p>
    <w:p w14:paraId="04CECEF0" w14:textId="77777777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vykonával výše uvedená oprávnění ve vztahu ke všem akciím Společnosti, které Zmocnitel vlastní.</w:t>
      </w:r>
    </w:p>
    <w:p w14:paraId="74CF29B4" w14:textId="321C08B4" w:rsidR="00CF2087" w:rsidRPr="00BA7F2D" w:rsidRDefault="00CF2087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Tato plná moc se uděluje jako zvláštní k jedné Valné hromadě a její platnost a účinnost končí dnem skončení Valné hromady.</w:t>
      </w:r>
    </w:p>
    <w:p w14:paraId="0E294DA0" w14:textId="56D6FB26" w:rsidR="00E37000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Tato plná moc se řídí obecně závaznými právními předpisy České republiky.</w:t>
      </w:r>
    </w:p>
    <w:p w14:paraId="106DC79C" w14:textId="77777777" w:rsidR="00E37000" w:rsidRDefault="00E37000">
      <w:pPr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br w:type="page"/>
      </w:r>
    </w:p>
    <w:p w14:paraId="7C2222BD" w14:textId="77777777" w:rsidR="00BA7F2D" w:rsidRPr="00BA7F2D" w:rsidRDefault="00BA7F2D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F239E7" w:rsidRPr="00BA7F2D" w14:paraId="739D7DE6" w14:textId="77777777" w:rsidTr="00506FA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D0F6B8B" w14:textId="77777777" w:rsidR="00F239E7" w:rsidRPr="00BA7F2D" w:rsidRDefault="00F239E7" w:rsidP="00506FA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Pr="00BA7F2D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................................................</w:t>
            </w:r>
          </w:p>
        </w:tc>
      </w:tr>
      <w:tr w:rsidR="00F239E7" w:rsidRPr="00BA7F2D" w14:paraId="2C7388CA" w14:textId="77777777" w:rsidTr="00506FA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BF3C88D" w14:textId="77777777" w:rsidR="00F239E7" w:rsidRPr="00BA7F2D" w:rsidRDefault="00F239E7" w:rsidP="00506FA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5261CDEB" w14:textId="77777777" w:rsidR="00F239E7" w:rsidRPr="00BA7F2D" w:rsidRDefault="00F239E7" w:rsidP="00506FAD">
            <w:pPr>
              <w:jc w:val="center"/>
              <w:rPr>
                <w:rFonts w:ascii="Arial" w:hAnsi="Arial" w:cs="Arial"/>
                <w:b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/>
                <w:color w:val="0D2234"/>
                <w:sz w:val="18"/>
                <w:szCs w:val="18"/>
              </w:rPr>
              <w:t>...............................</w:t>
            </w:r>
          </w:p>
          <w:p w14:paraId="0D25A497" w14:textId="77777777" w:rsidR="00F239E7" w:rsidRPr="00BA7F2D" w:rsidRDefault="00F239E7" w:rsidP="00506FAD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...............................</w:t>
            </w:r>
          </w:p>
          <w:p w14:paraId="33A40B8E" w14:textId="77777777" w:rsidR="00F239E7" w:rsidRPr="00BA7F2D" w:rsidRDefault="00F239E7" w:rsidP="00506FAD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...............................</w:t>
            </w:r>
          </w:p>
          <w:p w14:paraId="7827DDC3" w14:textId="6F1B2AA1" w:rsidR="00EB0E53" w:rsidRPr="00BA7F2D" w:rsidRDefault="00EB0E53" w:rsidP="00506FAD">
            <w:pPr>
              <w:jc w:val="center"/>
              <w:rPr>
                <w:rFonts w:ascii="Arial" w:hAnsi="Arial" w:cs="Arial"/>
                <w:i/>
                <w:iCs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i/>
                <w:iCs/>
                <w:color w:val="0D2234"/>
                <w:sz w:val="18"/>
                <w:szCs w:val="18"/>
              </w:rPr>
              <w:t>(úředně ověřený podpis)</w:t>
            </w:r>
          </w:p>
        </w:tc>
      </w:tr>
    </w:tbl>
    <w:p w14:paraId="3FF89514" w14:textId="77777777" w:rsidR="00654690" w:rsidRPr="00BA7F2D" w:rsidRDefault="00654690" w:rsidP="00654690">
      <w:pPr>
        <w:suppressAutoHyphens/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3B00D512" w14:textId="127B1CE1" w:rsidR="00654690" w:rsidRPr="00BA7F2D" w:rsidRDefault="00932072" w:rsidP="00654690">
      <w:pPr>
        <w:suppressAutoHyphens/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Výše uvedené z</w:t>
      </w:r>
      <w:r w:rsidR="00654690" w:rsidRPr="00BA7F2D">
        <w:rPr>
          <w:rFonts w:ascii="Arial" w:hAnsi="Arial" w:cs="Arial"/>
          <w:bCs/>
          <w:color w:val="0D2234"/>
          <w:sz w:val="18"/>
          <w:szCs w:val="18"/>
        </w:rPr>
        <w:t>mocnění přijímám.</w:t>
      </w:r>
    </w:p>
    <w:p w14:paraId="29FAD81A" w14:textId="77777777" w:rsidR="00654690" w:rsidRPr="00BA7F2D" w:rsidRDefault="00654690" w:rsidP="00654690">
      <w:pPr>
        <w:pStyle w:val="Odstavecseseznamem"/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654690" w:rsidRPr="00BA7F2D" w14:paraId="375B1216" w14:textId="77777777" w:rsidTr="00C342C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74118A4" w14:textId="77777777" w:rsidR="00654690" w:rsidRPr="00BA7F2D" w:rsidRDefault="00654690" w:rsidP="00C342C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Pr="00BA7F2D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................................................</w:t>
            </w:r>
          </w:p>
        </w:tc>
      </w:tr>
      <w:tr w:rsidR="00654690" w:rsidRPr="00BA7F2D" w14:paraId="285ACBA1" w14:textId="77777777" w:rsidTr="00C342C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BD1ACE9" w14:textId="77777777" w:rsidR="00654690" w:rsidRPr="00BA7F2D" w:rsidRDefault="00654690" w:rsidP="00C342C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75E33517" w14:textId="77777777" w:rsidR="00654690" w:rsidRPr="00BA7F2D" w:rsidRDefault="00654690" w:rsidP="00C342CD">
            <w:pPr>
              <w:jc w:val="center"/>
              <w:rPr>
                <w:rFonts w:ascii="Arial" w:hAnsi="Arial" w:cs="Arial"/>
                <w:b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/>
                <w:color w:val="0D2234"/>
                <w:sz w:val="18"/>
                <w:szCs w:val="18"/>
              </w:rPr>
              <w:t>...............................</w:t>
            </w:r>
          </w:p>
          <w:p w14:paraId="2878BA61" w14:textId="77777777" w:rsidR="00654690" w:rsidRPr="00BA7F2D" w:rsidRDefault="00654690" w:rsidP="00C342CD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...............................</w:t>
            </w:r>
          </w:p>
          <w:p w14:paraId="2EE87EF2" w14:textId="21F4FE27" w:rsidR="00654690" w:rsidRPr="00BA7F2D" w:rsidRDefault="00654690" w:rsidP="00654690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...............................</w:t>
            </w:r>
          </w:p>
        </w:tc>
      </w:tr>
    </w:tbl>
    <w:p w14:paraId="11068A40" w14:textId="77777777" w:rsidR="00E42B6C" w:rsidRPr="00BA7F2D" w:rsidRDefault="00E42B6C" w:rsidP="00EB0E53">
      <w:pPr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sectPr w:rsidR="00E42B6C" w:rsidRPr="00BA7F2D" w:rsidSect="00BA7F2D">
      <w:pgSz w:w="11906" w:h="16838" w:code="9"/>
      <w:pgMar w:top="1276" w:right="567" w:bottom="1134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4DC3" w14:textId="77777777" w:rsidR="000D30EC" w:rsidRDefault="000D30EC">
      <w:r>
        <w:separator/>
      </w:r>
    </w:p>
  </w:endnote>
  <w:endnote w:type="continuationSeparator" w:id="0">
    <w:p w14:paraId="14B2F894" w14:textId="77777777" w:rsidR="000D30EC" w:rsidRDefault="000D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8B87" w14:textId="77777777" w:rsidR="000D30EC" w:rsidRDefault="000D30EC">
      <w:r>
        <w:separator/>
      </w:r>
    </w:p>
  </w:footnote>
  <w:footnote w:type="continuationSeparator" w:id="0">
    <w:p w14:paraId="2589ABFC" w14:textId="77777777" w:rsidR="000D30EC" w:rsidRDefault="000D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168B7"/>
    <w:multiLevelType w:val="hybridMultilevel"/>
    <w:tmpl w:val="0A12B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7372">
    <w:abstractNumId w:val="35"/>
  </w:num>
  <w:num w:numId="2" w16cid:durableId="1129519489">
    <w:abstractNumId w:val="32"/>
  </w:num>
  <w:num w:numId="3" w16cid:durableId="2024818356">
    <w:abstractNumId w:val="16"/>
  </w:num>
  <w:num w:numId="4" w16cid:durableId="296380839">
    <w:abstractNumId w:val="20"/>
  </w:num>
  <w:num w:numId="5" w16cid:durableId="1781538">
    <w:abstractNumId w:val="3"/>
  </w:num>
  <w:num w:numId="6" w16cid:durableId="323626855">
    <w:abstractNumId w:val="39"/>
  </w:num>
  <w:num w:numId="7" w16cid:durableId="312177636">
    <w:abstractNumId w:val="26"/>
  </w:num>
  <w:num w:numId="8" w16cid:durableId="916595776">
    <w:abstractNumId w:val="12"/>
  </w:num>
  <w:num w:numId="9" w16cid:durableId="2030452804">
    <w:abstractNumId w:val="40"/>
  </w:num>
  <w:num w:numId="10" w16cid:durableId="1862745168">
    <w:abstractNumId w:val="29"/>
  </w:num>
  <w:num w:numId="11" w16cid:durableId="1450078085">
    <w:abstractNumId w:val="27"/>
  </w:num>
  <w:num w:numId="12" w16cid:durableId="244145365">
    <w:abstractNumId w:val="23"/>
  </w:num>
  <w:num w:numId="13" w16cid:durableId="1418405997">
    <w:abstractNumId w:val="28"/>
  </w:num>
  <w:num w:numId="14" w16cid:durableId="221257992">
    <w:abstractNumId w:val="0"/>
  </w:num>
  <w:num w:numId="15" w16cid:durableId="406223288">
    <w:abstractNumId w:val="37"/>
  </w:num>
  <w:num w:numId="16" w16cid:durableId="1278561498">
    <w:abstractNumId w:val="30"/>
  </w:num>
  <w:num w:numId="17" w16cid:durableId="1825319699">
    <w:abstractNumId w:val="19"/>
  </w:num>
  <w:num w:numId="18" w16cid:durableId="1670672377">
    <w:abstractNumId w:val="13"/>
  </w:num>
  <w:num w:numId="19" w16cid:durableId="531842221">
    <w:abstractNumId w:val="1"/>
  </w:num>
  <w:num w:numId="20" w16cid:durableId="218787435">
    <w:abstractNumId w:val="31"/>
  </w:num>
  <w:num w:numId="21" w16cid:durableId="1469085928">
    <w:abstractNumId w:val="21"/>
  </w:num>
  <w:num w:numId="22" w16cid:durableId="1882665541">
    <w:abstractNumId w:val="22"/>
  </w:num>
  <w:num w:numId="23" w16cid:durableId="1358775269">
    <w:abstractNumId w:val="38"/>
  </w:num>
  <w:num w:numId="24" w16cid:durableId="827285643">
    <w:abstractNumId w:val="41"/>
  </w:num>
  <w:num w:numId="25" w16cid:durableId="236479123">
    <w:abstractNumId w:val="18"/>
  </w:num>
  <w:num w:numId="26" w16cid:durableId="1265990653">
    <w:abstractNumId w:val="17"/>
  </w:num>
  <w:num w:numId="27" w16cid:durableId="623317170">
    <w:abstractNumId w:val="2"/>
  </w:num>
  <w:num w:numId="28" w16cid:durableId="1632664744">
    <w:abstractNumId w:val="6"/>
  </w:num>
  <w:num w:numId="29" w16cid:durableId="426732088">
    <w:abstractNumId w:val="15"/>
  </w:num>
  <w:num w:numId="30" w16cid:durableId="2068213926">
    <w:abstractNumId w:val="11"/>
  </w:num>
  <w:num w:numId="31" w16cid:durableId="1792282603">
    <w:abstractNumId w:val="4"/>
  </w:num>
  <w:num w:numId="32" w16cid:durableId="1126312497">
    <w:abstractNumId w:val="7"/>
  </w:num>
  <w:num w:numId="33" w16cid:durableId="2009744991">
    <w:abstractNumId w:val="14"/>
  </w:num>
  <w:num w:numId="34" w16cid:durableId="1924877876">
    <w:abstractNumId w:val="25"/>
  </w:num>
  <w:num w:numId="35" w16cid:durableId="1472559007">
    <w:abstractNumId w:val="8"/>
  </w:num>
  <w:num w:numId="36" w16cid:durableId="1282833863">
    <w:abstractNumId w:val="5"/>
  </w:num>
  <w:num w:numId="37" w16cid:durableId="176357716">
    <w:abstractNumId w:val="36"/>
  </w:num>
  <w:num w:numId="38" w16cid:durableId="845904873">
    <w:abstractNumId w:val="9"/>
  </w:num>
  <w:num w:numId="39" w16cid:durableId="1716152574">
    <w:abstractNumId w:val="33"/>
  </w:num>
  <w:num w:numId="40" w16cid:durableId="63333023">
    <w:abstractNumId w:val="34"/>
  </w:num>
  <w:num w:numId="41" w16cid:durableId="1669285317">
    <w:abstractNumId w:val="10"/>
  </w:num>
  <w:num w:numId="42" w16cid:durableId="17055950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59B3"/>
    <w:rsid w:val="00064E86"/>
    <w:rsid w:val="00070FE7"/>
    <w:rsid w:val="00075424"/>
    <w:rsid w:val="000800D2"/>
    <w:rsid w:val="0008251E"/>
    <w:rsid w:val="000874F7"/>
    <w:rsid w:val="000A0C29"/>
    <w:rsid w:val="000B35CF"/>
    <w:rsid w:val="000C66D1"/>
    <w:rsid w:val="000C73E3"/>
    <w:rsid w:val="000C7E33"/>
    <w:rsid w:val="000D30EC"/>
    <w:rsid w:val="000D3559"/>
    <w:rsid w:val="000D6214"/>
    <w:rsid w:val="000D6E22"/>
    <w:rsid w:val="000E05BD"/>
    <w:rsid w:val="00106F4D"/>
    <w:rsid w:val="00112326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2985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A2E82"/>
    <w:rsid w:val="001C2028"/>
    <w:rsid w:val="001C7F86"/>
    <w:rsid w:val="001D4D79"/>
    <w:rsid w:val="001D626F"/>
    <w:rsid w:val="001E1761"/>
    <w:rsid w:val="001E2C0A"/>
    <w:rsid w:val="001E5B98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27CAC"/>
    <w:rsid w:val="00334110"/>
    <w:rsid w:val="00340535"/>
    <w:rsid w:val="00342100"/>
    <w:rsid w:val="003466A0"/>
    <w:rsid w:val="00347B1E"/>
    <w:rsid w:val="003527C3"/>
    <w:rsid w:val="003568D2"/>
    <w:rsid w:val="00364226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6D41"/>
    <w:rsid w:val="004D770B"/>
    <w:rsid w:val="004E08E7"/>
    <w:rsid w:val="004E117F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80573"/>
    <w:rsid w:val="00590CF0"/>
    <w:rsid w:val="0059137D"/>
    <w:rsid w:val="005A0354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5B18"/>
    <w:rsid w:val="0060671B"/>
    <w:rsid w:val="006140B2"/>
    <w:rsid w:val="00614B37"/>
    <w:rsid w:val="00617D56"/>
    <w:rsid w:val="0062529F"/>
    <w:rsid w:val="00626058"/>
    <w:rsid w:val="00632C6D"/>
    <w:rsid w:val="00632F36"/>
    <w:rsid w:val="00643A5C"/>
    <w:rsid w:val="006440E5"/>
    <w:rsid w:val="0064474B"/>
    <w:rsid w:val="00645453"/>
    <w:rsid w:val="006455BB"/>
    <w:rsid w:val="00647435"/>
    <w:rsid w:val="00654690"/>
    <w:rsid w:val="006555A7"/>
    <w:rsid w:val="00660CE0"/>
    <w:rsid w:val="00663B07"/>
    <w:rsid w:val="00663F00"/>
    <w:rsid w:val="00672E47"/>
    <w:rsid w:val="00673BDC"/>
    <w:rsid w:val="0068421A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50A3B"/>
    <w:rsid w:val="007510E4"/>
    <w:rsid w:val="007538B0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22FF"/>
    <w:rsid w:val="007D198E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2072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1E9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312B"/>
    <w:rsid w:val="00AB49B5"/>
    <w:rsid w:val="00AC05D0"/>
    <w:rsid w:val="00AC2D19"/>
    <w:rsid w:val="00AC38A4"/>
    <w:rsid w:val="00AC4DAD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5A62"/>
    <w:rsid w:val="00B16FA4"/>
    <w:rsid w:val="00B31129"/>
    <w:rsid w:val="00B42C31"/>
    <w:rsid w:val="00B43729"/>
    <w:rsid w:val="00B50509"/>
    <w:rsid w:val="00B57649"/>
    <w:rsid w:val="00B61625"/>
    <w:rsid w:val="00B66517"/>
    <w:rsid w:val="00B73F1D"/>
    <w:rsid w:val="00B74048"/>
    <w:rsid w:val="00B75DFE"/>
    <w:rsid w:val="00B83142"/>
    <w:rsid w:val="00B91038"/>
    <w:rsid w:val="00B9432B"/>
    <w:rsid w:val="00B94499"/>
    <w:rsid w:val="00BA13DA"/>
    <w:rsid w:val="00BA2721"/>
    <w:rsid w:val="00BA6D61"/>
    <w:rsid w:val="00BA7F2D"/>
    <w:rsid w:val="00BB6CEA"/>
    <w:rsid w:val="00BD5D33"/>
    <w:rsid w:val="00BE3665"/>
    <w:rsid w:val="00BE4984"/>
    <w:rsid w:val="00BE656F"/>
    <w:rsid w:val="00BE6865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63E69"/>
    <w:rsid w:val="00C64F25"/>
    <w:rsid w:val="00C65FEC"/>
    <w:rsid w:val="00C67598"/>
    <w:rsid w:val="00C73330"/>
    <w:rsid w:val="00C77B89"/>
    <w:rsid w:val="00C922C3"/>
    <w:rsid w:val="00C93559"/>
    <w:rsid w:val="00CB1800"/>
    <w:rsid w:val="00CB69F4"/>
    <w:rsid w:val="00CC7B74"/>
    <w:rsid w:val="00CD39CB"/>
    <w:rsid w:val="00CE6AB1"/>
    <w:rsid w:val="00CF2087"/>
    <w:rsid w:val="00D2311A"/>
    <w:rsid w:val="00D2629A"/>
    <w:rsid w:val="00D400CD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4F3B"/>
    <w:rsid w:val="00E309FE"/>
    <w:rsid w:val="00E359F9"/>
    <w:rsid w:val="00E35DEF"/>
    <w:rsid w:val="00E37000"/>
    <w:rsid w:val="00E37F0B"/>
    <w:rsid w:val="00E42B6C"/>
    <w:rsid w:val="00E535DF"/>
    <w:rsid w:val="00E566FB"/>
    <w:rsid w:val="00E65F45"/>
    <w:rsid w:val="00E758B0"/>
    <w:rsid w:val="00E762CA"/>
    <w:rsid w:val="00E80EB3"/>
    <w:rsid w:val="00E81C30"/>
    <w:rsid w:val="00E94A50"/>
    <w:rsid w:val="00E9552F"/>
    <w:rsid w:val="00EA3F45"/>
    <w:rsid w:val="00EB0E53"/>
    <w:rsid w:val="00EB6EE6"/>
    <w:rsid w:val="00EC3FE2"/>
    <w:rsid w:val="00EC44F1"/>
    <w:rsid w:val="00EC4F9F"/>
    <w:rsid w:val="00EC7381"/>
    <w:rsid w:val="00ED110D"/>
    <w:rsid w:val="00EF4A24"/>
    <w:rsid w:val="00EF6B6E"/>
    <w:rsid w:val="00EF7B73"/>
    <w:rsid w:val="00F16A6F"/>
    <w:rsid w:val="00F22FA0"/>
    <w:rsid w:val="00F236E4"/>
    <w:rsid w:val="00F239E7"/>
    <w:rsid w:val="00F254CF"/>
    <w:rsid w:val="00F25ECF"/>
    <w:rsid w:val="00F27F3D"/>
    <w:rsid w:val="00F3382A"/>
    <w:rsid w:val="00F36B29"/>
    <w:rsid w:val="00F43200"/>
    <w:rsid w:val="00F43A83"/>
    <w:rsid w:val="00F46BAD"/>
    <w:rsid w:val="00F47388"/>
    <w:rsid w:val="00F50BA1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F00"/>
    <w:rsid w:val="00FC10A8"/>
    <w:rsid w:val="00FC2768"/>
    <w:rsid w:val="00FD127E"/>
    <w:rsid w:val="00FD56AD"/>
    <w:rsid w:val="00FD79FC"/>
    <w:rsid w:val="00FE17C9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eaeaea,#e5e5e7,#ebebed"/>
    </o:shapedefaults>
    <o:shapelayout v:ext="edit">
      <o:idmap v:ext="edit" data="1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85F4-1A6E-418C-B72D-93293DDA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2020-06-10T23:53:00Z</dcterms:created>
  <dcterms:modified xsi:type="dcterms:W3CDTF">2025-05-30T13:24:00Z</dcterms:modified>
</cp:coreProperties>
</file>